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Sfondochiaro-Colore5"/>
        <w:tblW w:w="0" w:type="auto"/>
        <w:tblInd w:w="0" w:type="dxa"/>
        <w:tblLook w:val="04A0"/>
      </w:tblPr>
      <w:tblGrid>
        <w:gridCol w:w="3606"/>
        <w:gridCol w:w="3607"/>
        <w:gridCol w:w="3607"/>
        <w:gridCol w:w="3607"/>
      </w:tblGrid>
      <w:tr w:rsidR="00B35C66" w:rsidTr="00B35C66">
        <w:trPr>
          <w:cnfStyle w:val="100000000000"/>
        </w:trPr>
        <w:tc>
          <w:tcPr>
            <w:cnfStyle w:val="001000000000"/>
            <w:tcW w:w="3606" w:type="dxa"/>
            <w:tcBorders>
              <w:left w:val="nil"/>
              <w:right w:val="nil"/>
            </w:tcBorders>
            <w:hideMark/>
          </w:tcPr>
          <w:p w:rsidR="00B35C66" w:rsidRDefault="00B35C66">
            <w:pPr>
              <w:rPr>
                <w:b w:val="0"/>
              </w:rPr>
            </w:pPr>
            <w:r>
              <w:rPr>
                <w:b w:val="0"/>
              </w:rPr>
              <w:t>SERVIZIO</w:t>
            </w:r>
          </w:p>
        </w:tc>
        <w:tc>
          <w:tcPr>
            <w:tcW w:w="3607" w:type="dxa"/>
            <w:tcBorders>
              <w:left w:val="nil"/>
              <w:right w:val="nil"/>
            </w:tcBorders>
            <w:hideMark/>
          </w:tcPr>
          <w:p w:rsidR="00B35C66" w:rsidRDefault="00B35C66">
            <w:pPr>
              <w:cnfStyle w:val="100000000000"/>
              <w:rPr>
                <w:b w:val="0"/>
              </w:rPr>
            </w:pPr>
          </w:p>
        </w:tc>
        <w:tc>
          <w:tcPr>
            <w:tcW w:w="3607" w:type="dxa"/>
            <w:tcBorders>
              <w:left w:val="nil"/>
              <w:right w:val="nil"/>
            </w:tcBorders>
            <w:hideMark/>
          </w:tcPr>
          <w:p w:rsidR="00B35C66" w:rsidRDefault="00B35C66">
            <w:pPr>
              <w:cnfStyle w:val="100000000000"/>
              <w:rPr>
                <w:b w:val="0"/>
              </w:rPr>
            </w:pPr>
          </w:p>
        </w:tc>
        <w:tc>
          <w:tcPr>
            <w:tcW w:w="3607" w:type="dxa"/>
            <w:tcBorders>
              <w:left w:val="nil"/>
              <w:right w:val="nil"/>
            </w:tcBorders>
            <w:hideMark/>
          </w:tcPr>
          <w:p w:rsidR="00B35C66" w:rsidRDefault="00B35C66">
            <w:pPr>
              <w:cnfStyle w:val="100000000000"/>
              <w:rPr>
                <w:b w:val="0"/>
              </w:rPr>
            </w:pPr>
            <w:r>
              <w:rPr>
                <w:b w:val="0"/>
              </w:rPr>
              <w:t xml:space="preserve">TEMPI </w:t>
            </w:r>
            <w:proofErr w:type="spellStart"/>
            <w:r>
              <w:rPr>
                <w:b w:val="0"/>
              </w:rPr>
              <w:t>DI</w:t>
            </w:r>
            <w:proofErr w:type="spellEnd"/>
            <w:r>
              <w:rPr>
                <w:b w:val="0"/>
              </w:rPr>
              <w:t xml:space="preserve"> EROGAZIONE</w:t>
            </w:r>
          </w:p>
        </w:tc>
      </w:tr>
      <w:tr w:rsidR="00B35C66" w:rsidTr="00B35C66">
        <w:trPr>
          <w:cnfStyle w:val="000000100000"/>
        </w:trPr>
        <w:tc>
          <w:tcPr>
            <w:cnfStyle w:val="001000000000"/>
            <w:tcW w:w="360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35C66" w:rsidRDefault="00B35C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MENSA</w:t>
            </w:r>
          </w:p>
        </w:tc>
        <w:tc>
          <w:tcPr>
            <w:tcW w:w="360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35C66" w:rsidRDefault="00B35C66">
            <w:pPr>
              <w:cnfStyle w:val="000000100000"/>
              <w:rPr>
                <w:sz w:val="28"/>
                <w:szCs w:val="28"/>
              </w:rPr>
            </w:pPr>
          </w:p>
        </w:tc>
        <w:tc>
          <w:tcPr>
            <w:tcW w:w="360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35C66" w:rsidRDefault="00B35C66">
            <w:pPr>
              <w:cnfStyle w:val="000000100000"/>
              <w:rPr>
                <w:sz w:val="28"/>
                <w:szCs w:val="28"/>
              </w:rPr>
            </w:pPr>
          </w:p>
        </w:tc>
        <w:tc>
          <w:tcPr>
            <w:tcW w:w="360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35C66" w:rsidRDefault="00B35C66">
            <w:pPr>
              <w:cnfStyle w:val="0000001000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giornaliero</w:t>
            </w:r>
          </w:p>
        </w:tc>
      </w:tr>
      <w:tr w:rsidR="00B35C66" w:rsidTr="00B35C66">
        <w:tc>
          <w:tcPr>
            <w:cnfStyle w:val="001000000000"/>
            <w:tcW w:w="360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35C66" w:rsidRDefault="00B35C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TRASPORTO SCOLASTICO</w:t>
            </w:r>
          </w:p>
        </w:tc>
        <w:tc>
          <w:tcPr>
            <w:tcW w:w="360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35C66" w:rsidRDefault="00B35C66">
            <w:pPr>
              <w:cnfStyle w:val="000000000000"/>
              <w:rPr>
                <w:sz w:val="28"/>
                <w:szCs w:val="28"/>
              </w:rPr>
            </w:pPr>
          </w:p>
        </w:tc>
        <w:tc>
          <w:tcPr>
            <w:tcW w:w="360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35C66" w:rsidRDefault="00B35C66">
            <w:pPr>
              <w:cnfStyle w:val="000000000000"/>
              <w:rPr>
                <w:sz w:val="28"/>
                <w:szCs w:val="28"/>
              </w:rPr>
            </w:pPr>
          </w:p>
        </w:tc>
        <w:tc>
          <w:tcPr>
            <w:tcW w:w="360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35C66" w:rsidRDefault="00B35C66">
            <w:pPr>
              <w:cnfStyle w:val="0000000000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giornaliero</w:t>
            </w:r>
          </w:p>
        </w:tc>
      </w:tr>
      <w:tr w:rsidR="00B35C66" w:rsidTr="00B35C66">
        <w:trPr>
          <w:cnfStyle w:val="000000100000"/>
        </w:trPr>
        <w:tc>
          <w:tcPr>
            <w:cnfStyle w:val="001000000000"/>
            <w:tcW w:w="360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35C66" w:rsidRDefault="00B35C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NIDO</w:t>
            </w:r>
          </w:p>
        </w:tc>
        <w:tc>
          <w:tcPr>
            <w:tcW w:w="360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35C66" w:rsidRDefault="00B35C66">
            <w:pPr>
              <w:cnfStyle w:val="000000100000"/>
              <w:rPr>
                <w:sz w:val="28"/>
                <w:szCs w:val="28"/>
              </w:rPr>
            </w:pPr>
          </w:p>
        </w:tc>
        <w:tc>
          <w:tcPr>
            <w:tcW w:w="360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35C66" w:rsidRDefault="00B35C66">
            <w:pPr>
              <w:cnfStyle w:val="000000100000"/>
              <w:rPr>
                <w:sz w:val="28"/>
                <w:szCs w:val="28"/>
              </w:rPr>
            </w:pPr>
          </w:p>
        </w:tc>
        <w:tc>
          <w:tcPr>
            <w:tcW w:w="360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35C66" w:rsidRDefault="00B35C66">
            <w:pPr>
              <w:cnfStyle w:val="0000001000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Graduatoria pubblica</w:t>
            </w:r>
          </w:p>
        </w:tc>
      </w:tr>
      <w:tr w:rsidR="00B35C66" w:rsidTr="00B35C66">
        <w:tc>
          <w:tcPr>
            <w:cnfStyle w:val="001000000000"/>
            <w:tcW w:w="360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35C66" w:rsidRDefault="00B35C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PRE-DOPO SCUOLA</w:t>
            </w:r>
          </w:p>
        </w:tc>
        <w:tc>
          <w:tcPr>
            <w:tcW w:w="360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35C66" w:rsidRDefault="00B35C66">
            <w:pPr>
              <w:cnfStyle w:val="000000000000"/>
              <w:rPr>
                <w:sz w:val="28"/>
                <w:szCs w:val="28"/>
              </w:rPr>
            </w:pPr>
          </w:p>
        </w:tc>
        <w:tc>
          <w:tcPr>
            <w:tcW w:w="360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35C66" w:rsidRDefault="00B35C66">
            <w:pPr>
              <w:cnfStyle w:val="000000000000"/>
              <w:rPr>
                <w:sz w:val="28"/>
                <w:szCs w:val="28"/>
              </w:rPr>
            </w:pPr>
          </w:p>
        </w:tc>
        <w:tc>
          <w:tcPr>
            <w:tcW w:w="360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35C66" w:rsidRDefault="00B35C66">
            <w:pPr>
              <w:cnfStyle w:val="0000000000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giornaliero</w:t>
            </w:r>
          </w:p>
        </w:tc>
      </w:tr>
      <w:tr w:rsidR="00B35C66" w:rsidTr="00B35C66">
        <w:trPr>
          <w:cnfStyle w:val="000000100000"/>
        </w:trPr>
        <w:tc>
          <w:tcPr>
            <w:cnfStyle w:val="001000000000"/>
            <w:tcW w:w="3606" w:type="dxa"/>
            <w:tcBorders>
              <w:top w:val="nil"/>
              <w:left w:val="nil"/>
              <w:bottom w:val="single" w:sz="8" w:space="0" w:color="4BACC6" w:themeColor="accent5"/>
              <w:right w:val="nil"/>
            </w:tcBorders>
            <w:hideMark/>
          </w:tcPr>
          <w:p w:rsidR="00B35C66" w:rsidRDefault="00B35C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CENTRI ESTIVI</w:t>
            </w:r>
          </w:p>
        </w:tc>
        <w:tc>
          <w:tcPr>
            <w:tcW w:w="3607" w:type="dxa"/>
            <w:tcBorders>
              <w:top w:val="nil"/>
              <w:left w:val="nil"/>
              <w:bottom w:val="single" w:sz="8" w:space="0" w:color="4BACC6" w:themeColor="accent5"/>
              <w:right w:val="nil"/>
            </w:tcBorders>
            <w:hideMark/>
          </w:tcPr>
          <w:p w:rsidR="00B35C66" w:rsidRDefault="00B35C66">
            <w:pPr>
              <w:cnfStyle w:val="000000100000"/>
              <w:rPr>
                <w:sz w:val="28"/>
                <w:szCs w:val="28"/>
              </w:rPr>
            </w:pPr>
          </w:p>
        </w:tc>
        <w:tc>
          <w:tcPr>
            <w:tcW w:w="3607" w:type="dxa"/>
            <w:tcBorders>
              <w:top w:val="nil"/>
              <w:left w:val="nil"/>
              <w:bottom w:val="single" w:sz="8" w:space="0" w:color="4BACC6" w:themeColor="accent5"/>
              <w:right w:val="nil"/>
            </w:tcBorders>
            <w:hideMark/>
          </w:tcPr>
          <w:p w:rsidR="00B35C66" w:rsidRDefault="00B35C66">
            <w:pPr>
              <w:cnfStyle w:val="000000100000"/>
              <w:rPr>
                <w:sz w:val="28"/>
                <w:szCs w:val="28"/>
              </w:rPr>
            </w:pPr>
          </w:p>
        </w:tc>
        <w:tc>
          <w:tcPr>
            <w:tcW w:w="3607" w:type="dxa"/>
            <w:tcBorders>
              <w:top w:val="nil"/>
              <w:left w:val="nil"/>
              <w:bottom w:val="single" w:sz="8" w:space="0" w:color="4BACC6" w:themeColor="accent5"/>
              <w:right w:val="nil"/>
            </w:tcBorders>
          </w:tcPr>
          <w:p w:rsidR="00B35C66" w:rsidRDefault="00B35C66">
            <w:pPr>
              <w:cnfStyle w:val="0000001000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Entro 10 g . richiesta</w:t>
            </w:r>
          </w:p>
        </w:tc>
      </w:tr>
    </w:tbl>
    <w:p w:rsidR="00E0036C" w:rsidRDefault="00E0036C"/>
    <w:sectPr w:rsidR="00E0036C" w:rsidSect="00B35C66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drawingGridHorizontalSpacing w:val="110"/>
  <w:displayHorizontalDrawingGridEvery w:val="2"/>
  <w:characterSpacingControl w:val="doNotCompress"/>
  <w:compat/>
  <w:rsids>
    <w:rsidRoot w:val="00B35C66"/>
    <w:rsid w:val="00B35C66"/>
    <w:rsid w:val="00E003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35C66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Sfondochiaro-Colore5">
    <w:name w:val="Light Shading Accent 5"/>
    <w:basedOn w:val="Tabellanormale"/>
    <w:uiPriority w:val="60"/>
    <w:rsid w:val="00B35C66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0" w:afterLines="0" w:afterAutospacing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Lines="0" w:beforeAutospacing="0" w:afterLines="0" w:afterAutospacing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76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</Words>
  <Characters>162</Characters>
  <Application>Microsoft Office Word</Application>
  <DocSecurity>0</DocSecurity>
  <Lines>1</Lines>
  <Paragraphs>1</Paragraphs>
  <ScaleCrop>false</ScaleCrop>
  <Company/>
  <LinksUpToDate>false</LinksUpToDate>
  <CharactersWithSpaces>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marialuisa.bosco</dc:creator>
  <cp:lastModifiedBy>marialuisa.bosco</cp:lastModifiedBy>
  <cp:revision>1</cp:revision>
  <dcterms:created xsi:type="dcterms:W3CDTF">2016-05-11T09:33:00Z</dcterms:created>
  <dcterms:modified xsi:type="dcterms:W3CDTF">2016-05-11T09:35:00Z</dcterms:modified>
</cp:coreProperties>
</file>